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DDE6" w14:textId="77777777" w:rsidR="00773C05" w:rsidRPr="00017330" w:rsidRDefault="00773C05" w:rsidP="003B0AAF">
      <w:pPr>
        <w:ind w:left="708"/>
        <w:jc w:val="both"/>
        <w:rPr>
          <w:rFonts w:ascii="Times New Roman" w:hAnsi="Times New Roman" w:cs="Times New Roman"/>
          <w:b/>
        </w:rPr>
      </w:pPr>
    </w:p>
    <w:p w14:paraId="64C3F9ED" w14:textId="4CDE4BF1" w:rsidR="00D043B4" w:rsidRPr="00017330" w:rsidRDefault="0002044F" w:rsidP="00BA6FF3">
      <w:pPr>
        <w:ind w:left="708"/>
        <w:jc w:val="center"/>
        <w:rPr>
          <w:rFonts w:ascii="Times New Roman" w:hAnsi="Times New Roman" w:cs="Times New Roman"/>
          <w:b/>
        </w:rPr>
      </w:pPr>
      <w:bookmarkStart w:id="0" w:name="_Hlk146560045"/>
      <w:r w:rsidRPr="00017330">
        <w:rPr>
          <w:rFonts w:ascii="Times New Roman" w:hAnsi="Times New Roman" w:cs="Times New Roman"/>
          <w:b/>
        </w:rPr>
        <w:t>BESNİ KAYMAKAMLIĞI 100. YIL CUMHURİYET KUPASI SPOR TURNUVALARI</w:t>
      </w:r>
    </w:p>
    <w:tbl>
      <w:tblPr>
        <w:tblStyle w:val="TabloKlavuzu"/>
        <w:tblW w:w="0" w:type="auto"/>
        <w:tblInd w:w="708" w:type="dxa"/>
        <w:tblLook w:val="04A0" w:firstRow="1" w:lastRow="0" w:firstColumn="1" w:lastColumn="0" w:noHBand="0" w:noVBand="1"/>
      </w:tblPr>
      <w:tblGrid>
        <w:gridCol w:w="421"/>
        <w:gridCol w:w="2694"/>
        <w:gridCol w:w="4536"/>
        <w:gridCol w:w="992"/>
      </w:tblGrid>
      <w:tr w:rsidR="00D043B4" w:rsidRPr="00017330" w14:paraId="34D3690B" w14:textId="77777777" w:rsidTr="00AB3F98">
        <w:tc>
          <w:tcPr>
            <w:tcW w:w="8643" w:type="dxa"/>
            <w:gridSpan w:val="4"/>
          </w:tcPr>
          <w:bookmarkEnd w:id="0"/>
          <w:p w14:paraId="169387F4" w14:textId="7F5006EE" w:rsidR="00D043B4" w:rsidRPr="00017330" w:rsidRDefault="00D043B4" w:rsidP="00BA6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330">
              <w:rPr>
                <w:rFonts w:ascii="Times New Roman" w:hAnsi="Times New Roman" w:cs="Times New Roman"/>
                <w:b/>
              </w:rPr>
              <w:t>TERTİP KOMİTESİ</w:t>
            </w:r>
          </w:p>
        </w:tc>
      </w:tr>
      <w:tr w:rsidR="00D043B4" w:rsidRPr="00017330" w14:paraId="4E3E9CF4" w14:textId="77777777" w:rsidTr="00AB3F98">
        <w:tc>
          <w:tcPr>
            <w:tcW w:w="421" w:type="dxa"/>
          </w:tcPr>
          <w:p w14:paraId="0C0BC2AD" w14:textId="77777777" w:rsidR="00D043B4" w:rsidRPr="00017330" w:rsidRDefault="00D043B4" w:rsidP="003B0AA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3A382E2E" w14:textId="502DB756" w:rsidR="00D043B4" w:rsidRPr="00017330" w:rsidRDefault="00D043B4" w:rsidP="003B0A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7330">
              <w:rPr>
                <w:rFonts w:ascii="Times New Roman" w:hAnsi="Times New Roman" w:cs="Times New Roman"/>
                <w:b/>
              </w:rPr>
              <w:t>Adı- Soyadı</w:t>
            </w:r>
          </w:p>
        </w:tc>
        <w:tc>
          <w:tcPr>
            <w:tcW w:w="4536" w:type="dxa"/>
          </w:tcPr>
          <w:p w14:paraId="1850718E" w14:textId="0FFEA072" w:rsidR="00D043B4" w:rsidRPr="00017330" w:rsidRDefault="00D043B4" w:rsidP="003B0A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330">
              <w:rPr>
                <w:rFonts w:ascii="Times New Roman" w:hAnsi="Times New Roman" w:cs="Times New Roman"/>
                <w:b/>
              </w:rPr>
              <w:t>Unvanı</w:t>
            </w:r>
          </w:p>
        </w:tc>
        <w:tc>
          <w:tcPr>
            <w:tcW w:w="992" w:type="dxa"/>
          </w:tcPr>
          <w:p w14:paraId="61211C11" w14:textId="1A4E147D" w:rsidR="00D043B4" w:rsidRPr="00017330" w:rsidRDefault="00D043B4" w:rsidP="003B0A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330">
              <w:rPr>
                <w:rFonts w:ascii="Times New Roman" w:hAnsi="Times New Roman" w:cs="Times New Roman"/>
                <w:b/>
              </w:rPr>
              <w:t>Görevi</w:t>
            </w:r>
          </w:p>
        </w:tc>
      </w:tr>
      <w:tr w:rsidR="00D043B4" w:rsidRPr="00017330" w14:paraId="31B66926" w14:textId="77777777" w:rsidTr="00AB3F98">
        <w:tc>
          <w:tcPr>
            <w:tcW w:w="421" w:type="dxa"/>
          </w:tcPr>
          <w:p w14:paraId="2D7196D3" w14:textId="6393001E" w:rsidR="00D043B4" w:rsidRPr="00017330" w:rsidRDefault="00D043B4" w:rsidP="003B0AA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733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94" w:type="dxa"/>
          </w:tcPr>
          <w:p w14:paraId="79B3EF98" w14:textId="28C3B021" w:rsidR="00D043B4" w:rsidRPr="00017330" w:rsidRDefault="00EC3607" w:rsidP="003B0AA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7330">
              <w:rPr>
                <w:rFonts w:ascii="Times New Roman" w:hAnsi="Times New Roman" w:cs="Times New Roman"/>
                <w:bCs/>
              </w:rPr>
              <w:t>ÇAĞLAR PARTAL</w:t>
            </w:r>
          </w:p>
        </w:tc>
        <w:tc>
          <w:tcPr>
            <w:tcW w:w="4536" w:type="dxa"/>
          </w:tcPr>
          <w:p w14:paraId="06FB9D59" w14:textId="1671398A" w:rsidR="00D043B4" w:rsidRPr="00017330" w:rsidRDefault="00D043B4" w:rsidP="003B0A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7330">
              <w:rPr>
                <w:rFonts w:ascii="Times New Roman" w:hAnsi="Times New Roman" w:cs="Times New Roman"/>
                <w:bCs/>
              </w:rPr>
              <w:t>Kaymakam</w:t>
            </w:r>
          </w:p>
        </w:tc>
        <w:tc>
          <w:tcPr>
            <w:tcW w:w="992" w:type="dxa"/>
          </w:tcPr>
          <w:p w14:paraId="7DD00E02" w14:textId="32C3C140" w:rsidR="00D043B4" w:rsidRPr="00017330" w:rsidRDefault="00773C05" w:rsidP="003B0A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7330">
              <w:rPr>
                <w:rFonts w:ascii="Times New Roman" w:hAnsi="Times New Roman" w:cs="Times New Roman"/>
                <w:bCs/>
              </w:rPr>
              <w:t>Başkan</w:t>
            </w:r>
          </w:p>
        </w:tc>
      </w:tr>
      <w:tr w:rsidR="009B4F1E" w:rsidRPr="00017330" w14:paraId="0609B351" w14:textId="77777777" w:rsidTr="00AB3F98">
        <w:tc>
          <w:tcPr>
            <w:tcW w:w="421" w:type="dxa"/>
          </w:tcPr>
          <w:p w14:paraId="3DECAB8D" w14:textId="19786986" w:rsidR="009B4F1E" w:rsidRPr="00017330" w:rsidRDefault="009B4F1E" w:rsidP="009B4F1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733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94" w:type="dxa"/>
          </w:tcPr>
          <w:p w14:paraId="3B7E0468" w14:textId="5EA31D58" w:rsidR="009B4F1E" w:rsidRPr="00017330" w:rsidRDefault="009B4F1E" w:rsidP="009B4F1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7330">
              <w:rPr>
                <w:rFonts w:ascii="Times New Roman" w:hAnsi="Times New Roman" w:cs="Times New Roman"/>
              </w:rPr>
              <w:t>Metehan ADIGÜZEL</w:t>
            </w:r>
          </w:p>
        </w:tc>
        <w:tc>
          <w:tcPr>
            <w:tcW w:w="4536" w:type="dxa"/>
          </w:tcPr>
          <w:p w14:paraId="6C7BEEDB" w14:textId="32A99B47" w:rsidR="009B4F1E" w:rsidRPr="00017330" w:rsidRDefault="009B4F1E" w:rsidP="009B4F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7330">
              <w:rPr>
                <w:rFonts w:ascii="Times New Roman" w:hAnsi="Times New Roman" w:cs="Times New Roman"/>
              </w:rPr>
              <w:t>Gençlik ve Spor İlçe Müdürü</w:t>
            </w:r>
          </w:p>
        </w:tc>
        <w:tc>
          <w:tcPr>
            <w:tcW w:w="992" w:type="dxa"/>
          </w:tcPr>
          <w:p w14:paraId="69874908" w14:textId="581BB06C" w:rsidR="009B4F1E" w:rsidRPr="00017330" w:rsidRDefault="009B4F1E" w:rsidP="009B4F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7330">
              <w:rPr>
                <w:rFonts w:ascii="Times New Roman" w:hAnsi="Times New Roman" w:cs="Times New Roman"/>
                <w:bCs/>
              </w:rPr>
              <w:t>Üye</w:t>
            </w:r>
          </w:p>
        </w:tc>
      </w:tr>
      <w:tr w:rsidR="00896212" w:rsidRPr="00017330" w14:paraId="4ABD2433" w14:textId="77777777" w:rsidTr="00AB3F98">
        <w:tc>
          <w:tcPr>
            <w:tcW w:w="421" w:type="dxa"/>
          </w:tcPr>
          <w:p w14:paraId="37948504" w14:textId="2A7B5024" w:rsidR="00896212" w:rsidRPr="00017330" w:rsidRDefault="00896212" w:rsidP="0089621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733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694" w:type="dxa"/>
          </w:tcPr>
          <w:p w14:paraId="57BFAAD1" w14:textId="1D77AF6F" w:rsidR="00896212" w:rsidRPr="00017330" w:rsidRDefault="00896212" w:rsidP="0089621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Mehmet DEMİREL</w:t>
            </w:r>
          </w:p>
        </w:tc>
        <w:tc>
          <w:tcPr>
            <w:tcW w:w="4536" w:type="dxa"/>
          </w:tcPr>
          <w:p w14:paraId="6F08EEE3" w14:textId="6C21252D" w:rsidR="00896212" w:rsidRPr="00017330" w:rsidRDefault="00896212" w:rsidP="0089621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İlçe Milli Eğitim Müdürü</w:t>
            </w:r>
          </w:p>
        </w:tc>
        <w:tc>
          <w:tcPr>
            <w:tcW w:w="992" w:type="dxa"/>
          </w:tcPr>
          <w:p w14:paraId="44C167EF" w14:textId="280B27CB" w:rsidR="00896212" w:rsidRPr="00017330" w:rsidRDefault="00896212" w:rsidP="008962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39A">
              <w:rPr>
                <w:rFonts w:ascii="Times New Roman" w:hAnsi="Times New Roman" w:cs="Times New Roman"/>
                <w:bCs/>
              </w:rPr>
              <w:t>Üye</w:t>
            </w:r>
          </w:p>
        </w:tc>
      </w:tr>
      <w:tr w:rsidR="00896212" w:rsidRPr="00017330" w14:paraId="3D073CEA" w14:textId="77777777" w:rsidTr="00AB3F98">
        <w:tc>
          <w:tcPr>
            <w:tcW w:w="421" w:type="dxa"/>
          </w:tcPr>
          <w:p w14:paraId="3D30E41F" w14:textId="50D5C02A" w:rsidR="00896212" w:rsidRPr="00017330" w:rsidRDefault="00896212" w:rsidP="0089621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733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694" w:type="dxa"/>
          </w:tcPr>
          <w:p w14:paraId="17AC4DDC" w14:textId="7B524BCC" w:rsidR="00896212" w:rsidRPr="00017330" w:rsidRDefault="00896212" w:rsidP="00896212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Ütğm.Barış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KARA</w:t>
            </w:r>
          </w:p>
        </w:tc>
        <w:tc>
          <w:tcPr>
            <w:tcW w:w="4536" w:type="dxa"/>
          </w:tcPr>
          <w:p w14:paraId="4833A72B" w14:textId="3154CCEC" w:rsidR="00896212" w:rsidRPr="00017330" w:rsidRDefault="00896212" w:rsidP="0089621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İlçe Jandarma Komutanı</w:t>
            </w:r>
          </w:p>
        </w:tc>
        <w:tc>
          <w:tcPr>
            <w:tcW w:w="992" w:type="dxa"/>
          </w:tcPr>
          <w:p w14:paraId="00A109F2" w14:textId="4F02705C" w:rsidR="00896212" w:rsidRPr="00017330" w:rsidRDefault="00896212" w:rsidP="008962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39A">
              <w:rPr>
                <w:rFonts w:ascii="Times New Roman" w:hAnsi="Times New Roman" w:cs="Times New Roman"/>
                <w:bCs/>
              </w:rPr>
              <w:t>Üye</w:t>
            </w:r>
          </w:p>
        </w:tc>
      </w:tr>
      <w:tr w:rsidR="00896212" w:rsidRPr="00017330" w14:paraId="10C810F4" w14:textId="77777777" w:rsidTr="00AB3F98">
        <w:tc>
          <w:tcPr>
            <w:tcW w:w="421" w:type="dxa"/>
          </w:tcPr>
          <w:p w14:paraId="59B8B918" w14:textId="0BC6EBD1" w:rsidR="00896212" w:rsidRPr="00017330" w:rsidRDefault="00896212" w:rsidP="0089621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733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694" w:type="dxa"/>
          </w:tcPr>
          <w:p w14:paraId="1EA1BC17" w14:textId="2C68BA55" w:rsidR="00896212" w:rsidRPr="00017330" w:rsidRDefault="00896212" w:rsidP="0089621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İlyas YARIMAĞA</w:t>
            </w:r>
          </w:p>
        </w:tc>
        <w:tc>
          <w:tcPr>
            <w:tcW w:w="4536" w:type="dxa"/>
          </w:tcPr>
          <w:p w14:paraId="3DB98730" w14:textId="48C10A72" w:rsidR="00896212" w:rsidRPr="00017330" w:rsidRDefault="00896212" w:rsidP="0089621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İlçe Emniyet Müdür V.</w:t>
            </w:r>
          </w:p>
        </w:tc>
        <w:tc>
          <w:tcPr>
            <w:tcW w:w="992" w:type="dxa"/>
          </w:tcPr>
          <w:p w14:paraId="11840532" w14:textId="2B9D5C8E" w:rsidR="00896212" w:rsidRPr="00017330" w:rsidRDefault="00896212" w:rsidP="008962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39A">
              <w:rPr>
                <w:rFonts w:ascii="Times New Roman" w:hAnsi="Times New Roman" w:cs="Times New Roman"/>
                <w:bCs/>
              </w:rPr>
              <w:t>Üye</w:t>
            </w:r>
          </w:p>
        </w:tc>
      </w:tr>
      <w:tr w:rsidR="00896212" w:rsidRPr="00017330" w14:paraId="3C3AC1F7" w14:textId="77777777" w:rsidTr="00AB3F98">
        <w:tc>
          <w:tcPr>
            <w:tcW w:w="421" w:type="dxa"/>
          </w:tcPr>
          <w:p w14:paraId="663F268C" w14:textId="69517AA7" w:rsidR="00896212" w:rsidRPr="00017330" w:rsidRDefault="00896212" w:rsidP="0089621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733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694" w:type="dxa"/>
          </w:tcPr>
          <w:p w14:paraId="1FB6B4C2" w14:textId="30BAA0C4" w:rsidR="00896212" w:rsidRPr="00017330" w:rsidRDefault="00896212" w:rsidP="00896212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Nehir BUĞDAYCI</w:t>
            </w:r>
          </w:p>
        </w:tc>
        <w:tc>
          <w:tcPr>
            <w:tcW w:w="4536" w:type="dxa"/>
          </w:tcPr>
          <w:p w14:paraId="3F413F88" w14:textId="02B64185" w:rsidR="00896212" w:rsidRPr="00017330" w:rsidRDefault="00896212" w:rsidP="0089621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İlçe Sağlık Müdürü</w:t>
            </w:r>
          </w:p>
        </w:tc>
        <w:tc>
          <w:tcPr>
            <w:tcW w:w="992" w:type="dxa"/>
          </w:tcPr>
          <w:p w14:paraId="452F2211" w14:textId="4EF472FA" w:rsidR="00896212" w:rsidRPr="00017330" w:rsidRDefault="00896212" w:rsidP="008962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39A">
              <w:rPr>
                <w:rFonts w:ascii="Times New Roman" w:hAnsi="Times New Roman" w:cs="Times New Roman"/>
                <w:bCs/>
              </w:rPr>
              <w:t>Üye</w:t>
            </w:r>
          </w:p>
        </w:tc>
      </w:tr>
      <w:tr w:rsidR="00896212" w:rsidRPr="00017330" w14:paraId="25DD7447" w14:textId="77777777" w:rsidTr="00AB3F98">
        <w:tc>
          <w:tcPr>
            <w:tcW w:w="421" w:type="dxa"/>
          </w:tcPr>
          <w:p w14:paraId="352FE7C3" w14:textId="17FD1A38" w:rsidR="00896212" w:rsidRPr="00017330" w:rsidRDefault="00896212" w:rsidP="0089621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733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694" w:type="dxa"/>
          </w:tcPr>
          <w:p w14:paraId="09DB052D" w14:textId="24FC3547" w:rsidR="00896212" w:rsidRPr="00017330" w:rsidRDefault="00896212" w:rsidP="0089621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Ahmet TANRIKOLU</w:t>
            </w:r>
          </w:p>
        </w:tc>
        <w:tc>
          <w:tcPr>
            <w:tcW w:w="4536" w:type="dxa"/>
          </w:tcPr>
          <w:p w14:paraId="326240F4" w14:textId="7A94B3D7" w:rsidR="00896212" w:rsidRPr="00017330" w:rsidRDefault="00896212" w:rsidP="0089621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İlçe Özel İdare Müdürü</w:t>
            </w:r>
          </w:p>
        </w:tc>
        <w:tc>
          <w:tcPr>
            <w:tcW w:w="992" w:type="dxa"/>
          </w:tcPr>
          <w:p w14:paraId="7E628D8E" w14:textId="12EBADED" w:rsidR="00896212" w:rsidRPr="00017330" w:rsidRDefault="00896212" w:rsidP="008962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39A">
              <w:rPr>
                <w:rFonts w:ascii="Times New Roman" w:hAnsi="Times New Roman" w:cs="Times New Roman"/>
                <w:bCs/>
              </w:rPr>
              <w:t>Üye</w:t>
            </w:r>
          </w:p>
        </w:tc>
      </w:tr>
      <w:tr w:rsidR="00896212" w:rsidRPr="00017330" w14:paraId="2200FFDA" w14:textId="77777777" w:rsidTr="00AB3F98">
        <w:tc>
          <w:tcPr>
            <w:tcW w:w="421" w:type="dxa"/>
          </w:tcPr>
          <w:p w14:paraId="557CA3D8" w14:textId="1B6414A1" w:rsidR="00896212" w:rsidRPr="00017330" w:rsidRDefault="00896212" w:rsidP="0089621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733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694" w:type="dxa"/>
          </w:tcPr>
          <w:p w14:paraId="29A67B00" w14:textId="35C44826" w:rsidR="00896212" w:rsidRPr="00017330" w:rsidRDefault="00896212" w:rsidP="0089621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Devlet SUBAŞI</w:t>
            </w:r>
          </w:p>
        </w:tc>
        <w:tc>
          <w:tcPr>
            <w:tcW w:w="4536" w:type="dxa"/>
          </w:tcPr>
          <w:p w14:paraId="72C96732" w14:textId="4610BC2F" w:rsidR="00896212" w:rsidRPr="00017330" w:rsidRDefault="00896212" w:rsidP="0089621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Besni SYDV Müdürü</w:t>
            </w:r>
          </w:p>
        </w:tc>
        <w:tc>
          <w:tcPr>
            <w:tcW w:w="992" w:type="dxa"/>
          </w:tcPr>
          <w:p w14:paraId="3388CBD9" w14:textId="767C0D0C" w:rsidR="00896212" w:rsidRPr="00017330" w:rsidRDefault="00896212" w:rsidP="008962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39A">
              <w:rPr>
                <w:rFonts w:ascii="Times New Roman" w:hAnsi="Times New Roman" w:cs="Times New Roman"/>
                <w:bCs/>
              </w:rPr>
              <w:t>Üye</w:t>
            </w:r>
          </w:p>
        </w:tc>
      </w:tr>
    </w:tbl>
    <w:p w14:paraId="5B8D59F6" w14:textId="7CF3D967" w:rsidR="00773C05" w:rsidRPr="00017330" w:rsidRDefault="00773C05" w:rsidP="003B0AAF">
      <w:pPr>
        <w:ind w:left="708"/>
        <w:jc w:val="both"/>
        <w:rPr>
          <w:rFonts w:ascii="Times New Roman" w:hAnsi="Times New Roman" w:cs="Times New Roman"/>
          <w:bCs/>
        </w:rPr>
      </w:pPr>
    </w:p>
    <w:tbl>
      <w:tblPr>
        <w:tblStyle w:val="TabloKlavuzu"/>
        <w:tblW w:w="0" w:type="auto"/>
        <w:tblInd w:w="708" w:type="dxa"/>
        <w:tblLook w:val="04A0" w:firstRow="1" w:lastRow="0" w:firstColumn="1" w:lastColumn="0" w:noHBand="0" w:noVBand="1"/>
      </w:tblPr>
      <w:tblGrid>
        <w:gridCol w:w="438"/>
        <w:gridCol w:w="2707"/>
        <w:gridCol w:w="4536"/>
        <w:gridCol w:w="992"/>
      </w:tblGrid>
      <w:tr w:rsidR="00773C05" w:rsidRPr="00017330" w14:paraId="7116737F" w14:textId="77777777" w:rsidTr="00C27074">
        <w:tc>
          <w:tcPr>
            <w:tcW w:w="8673" w:type="dxa"/>
            <w:gridSpan w:val="4"/>
          </w:tcPr>
          <w:p w14:paraId="4D9F3DE6" w14:textId="666B25B2" w:rsidR="00773C05" w:rsidRPr="00017330" w:rsidRDefault="00773C05" w:rsidP="00BA6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330">
              <w:rPr>
                <w:rFonts w:ascii="Times New Roman" w:hAnsi="Times New Roman" w:cs="Times New Roman"/>
                <w:b/>
              </w:rPr>
              <w:t>YÜRÜTME KURULU</w:t>
            </w:r>
          </w:p>
        </w:tc>
      </w:tr>
      <w:tr w:rsidR="00773C05" w:rsidRPr="00017330" w14:paraId="688C0585" w14:textId="77777777" w:rsidTr="00C27074">
        <w:tc>
          <w:tcPr>
            <w:tcW w:w="438" w:type="dxa"/>
          </w:tcPr>
          <w:p w14:paraId="0559D244" w14:textId="77777777" w:rsidR="00773C05" w:rsidRPr="00017330" w:rsidRDefault="00773C05" w:rsidP="003B0AA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7" w:type="dxa"/>
          </w:tcPr>
          <w:p w14:paraId="61E42962" w14:textId="77777777" w:rsidR="00773C05" w:rsidRPr="00017330" w:rsidRDefault="00773C05" w:rsidP="003B0A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7330">
              <w:rPr>
                <w:rFonts w:ascii="Times New Roman" w:hAnsi="Times New Roman" w:cs="Times New Roman"/>
                <w:b/>
              </w:rPr>
              <w:t>Adı- Soyadı</w:t>
            </w:r>
          </w:p>
        </w:tc>
        <w:tc>
          <w:tcPr>
            <w:tcW w:w="4536" w:type="dxa"/>
          </w:tcPr>
          <w:p w14:paraId="091474AA" w14:textId="77777777" w:rsidR="00773C05" w:rsidRPr="00017330" w:rsidRDefault="00773C05" w:rsidP="003B0A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7330">
              <w:rPr>
                <w:rFonts w:ascii="Times New Roman" w:hAnsi="Times New Roman" w:cs="Times New Roman"/>
                <w:b/>
              </w:rPr>
              <w:t>Unvanı</w:t>
            </w:r>
          </w:p>
        </w:tc>
        <w:tc>
          <w:tcPr>
            <w:tcW w:w="992" w:type="dxa"/>
          </w:tcPr>
          <w:p w14:paraId="70CC4BFC" w14:textId="77777777" w:rsidR="00773C05" w:rsidRPr="00017330" w:rsidRDefault="00773C05" w:rsidP="003B0A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7330">
              <w:rPr>
                <w:rFonts w:ascii="Times New Roman" w:hAnsi="Times New Roman" w:cs="Times New Roman"/>
                <w:b/>
              </w:rPr>
              <w:t>Görevi</w:t>
            </w:r>
          </w:p>
        </w:tc>
      </w:tr>
      <w:tr w:rsidR="00773C05" w:rsidRPr="00017330" w14:paraId="0E472C4C" w14:textId="77777777" w:rsidTr="00C27074">
        <w:tc>
          <w:tcPr>
            <w:tcW w:w="438" w:type="dxa"/>
          </w:tcPr>
          <w:p w14:paraId="5EBCACA3" w14:textId="77777777" w:rsidR="00773C05" w:rsidRPr="00017330" w:rsidRDefault="00773C05" w:rsidP="003B0AAF">
            <w:pPr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46560364"/>
            <w:r w:rsidRPr="0001733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07" w:type="dxa"/>
          </w:tcPr>
          <w:p w14:paraId="0737C395" w14:textId="0B055A9A" w:rsidR="00773C05" w:rsidRPr="00017330" w:rsidRDefault="00773C05" w:rsidP="003B0AA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7330">
              <w:rPr>
                <w:rFonts w:ascii="Times New Roman" w:hAnsi="Times New Roman" w:cs="Times New Roman"/>
              </w:rPr>
              <w:t>Metehan ADIGÜZEL</w:t>
            </w:r>
          </w:p>
        </w:tc>
        <w:tc>
          <w:tcPr>
            <w:tcW w:w="4536" w:type="dxa"/>
          </w:tcPr>
          <w:p w14:paraId="0156E0DB" w14:textId="6771791F" w:rsidR="00773C05" w:rsidRPr="00017330" w:rsidRDefault="00773C05" w:rsidP="003B0A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7330">
              <w:rPr>
                <w:rFonts w:ascii="Times New Roman" w:hAnsi="Times New Roman" w:cs="Times New Roman"/>
              </w:rPr>
              <w:t>Gençlik ve Spor İlçe Müdürü</w:t>
            </w:r>
          </w:p>
        </w:tc>
        <w:tc>
          <w:tcPr>
            <w:tcW w:w="992" w:type="dxa"/>
          </w:tcPr>
          <w:p w14:paraId="7CFCEE19" w14:textId="77777777" w:rsidR="00773C05" w:rsidRPr="00017330" w:rsidRDefault="00773C05" w:rsidP="003B0A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7330">
              <w:rPr>
                <w:rFonts w:ascii="Times New Roman" w:hAnsi="Times New Roman" w:cs="Times New Roman"/>
                <w:bCs/>
              </w:rPr>
              <w:t>Başkan</w:t>
            </w:r>
          </w:p>
        </w:tc>
      </w:tr>
      <w:bookmarkEnd w:id="1"/>
      <w:tr w:rsidR="00C27074" w:rsidRPr="00017330" w14:paraId="30DF5005" w14:textId="77777777" w:rsidTr="00C27074">
        <w:tc>
          <w:tcPr>
            <w:tcW w:w="438" w:type="dxa"/>
          </w:tcPr>
          <w:p w14:paraId="3EB5F138" w14:textId="3AA0147E" w:rsidR="00C27074" w:rsidRPr="00017330" w:rsidRDefault="00C27074" w:rsidP="00C2707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733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07" w:type="dxa"/>
          </w:tcPr>
          <w:p w14:paraId="64F3C0FE" w14:textId="45C93220" w:rsidR="00C27074" w:rsidRPr="00C27074" w:rsidRDefault="00C27074" w:rsidP="00C2707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27074">
              <w:rPr>
                <w:rFonts w:ascii="Times New Roman" w:hAnsi="Times New Roman" w:cs="Times New Roman"/>
                <w:bCs/>
              </w:rPr>
              <w:t>S</w:t>
            </w:r>
            <w:r w:rsidRPr="00C27074">
              <w:rPr>
                <w:rFonts w:ascii="Times New Roman" w:hAnsi="Times New Roman" w:cs="Times New Roman"/>
              </w:rPr>
              <w:t>eval KOÇAK PARTAL</w:t>
            </w:r>
          </w:p>
        </w:tc>
        <w:tc>
          <w:tcPr>
            <w:tcW w:w="4536" w:type="dxa"/>
          </w:tcPr>
          <w:p w14:paraId="763FAD55" w14:textId="1256CFAF" w:rsidR="00C27074" w:rsidRDefault="00C27074" w:rsidP="00C2707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Gençlik Merkezi – Koordinatör</w:t>
            </w:r>
          </w:p>
        </w:tc>
        <w:tc>
          <w:tcPr>
            <w:tcW w:w="992" w:type="dxa"/>
          </w:tcPr>
          <w:p w14:paraId="03E986A6" w14:textId="37C1F31A" w:rsidR="00C27074" w:rsidRDefault="00C27074" w:rsidP="00C2707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59D3">
              <w:rPr>
                <w:rFonts w:ascii="Times New Roman" w:hAnsi="Times New Roman" w:cs="Times New Roman"/>
                <w:bCs/>
              </w:rPr>
              <w:t>Üye</w:t>
            </w:r>
          </w:p>
        </w:tc>
      </w:tr>
      <w:tr w:rsidR="00C27074" w:rsidRPr="00017330" w14:paraId="347AEF02" w14:textId="77777777" w:rsidTr="00C27074">
        <w:tc>
          <w:tcPr>
            <w:tcW w:w="438" w:type="dxa"/>
          </w:tcPr>
          <w:p w14:paraId="5B7B1E53" w14:textId="2A3EE64A" w:rsidR="00C27074" w:rsidRPr="00017330" w:rsidRDefault="00C27074" w:rsidP="00C2707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733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07" w:type="dxa"/>
          </w:tcPr>
          <w:p w14:paraId="1D473145" w14:textId="7DDA9B22" w:rsidR="00C27074" w:rsidRPr="00017330" w:rsidRDefault="00C27074" w:rsidP="00C2707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Neşet TANER </w:t>
            </w:r>
          </w:p>
        </w:tc>
        <w:tc>
          <w:tcPr>
            <w:tcW w:w="4536" w:type="dxa"/>
          </w:tcPr>
          <w:p w14:paraId="4F39D2BF" w14:textId="6FE0C383" w:rsidR="00C27074" w:rsidRPr="00017330" w:rsidRDefault="00C27074" w:rsidP="00C2707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İlçe Milli Eğitim Şube Müdürü</w:t>
            </w:r>
          </w:p>
        </w:tc>
        <w:tc>
          <w:tcPr>
            <w:tcW w:w="992" w:type="dxa"/>
          </w:tcPr>
          <w:p w14:paraId="7856C971" w14:textId="6471250A" w:rsidR="00C27074" w:rsidRPr="00017330" w:rsidRDefault="00C27074" w:rsidP="00C2707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Üye</w:t>
            </w:r>
          </w:p>
        </w:tc>
      </w:tr>
      <w:tr w:rsidR="00C27074" w:rsidRPr="00017330" w14:paraId="7E685D18" w14:textId="77777777" w:rsidTr="00C27074">
        <w:tc>
          <w:tcPr>
            <w:tcW w:w="438" w:type="dxa"/>
          </w:tcPr>
          <w:p w14:paraId="6B2FFC69" w14:textId="4A15676B" w:rsidR="00C27074" w:rsidRPr="00017330" w:rsidRDefault="00C27074" w:rsidP="00C2707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733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07" w:type="dxa"/>
          </w:tcPr>
          <w:p w14:paraId="2AF33C6F" w14:textId="68724F58" w:rsidR="00C27074" w:rsidRPr="00017330" w:rsidRDefault="00C27074" w:rsidP="00C2707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İlhan ALKAN</w:t>
            </w:r>
          </w:p>
        </w:tc>
        <w:tc>
          <w:tcPr>
            <w:tcW w:w="4536" w:type="dxa"/>
          </w:tcPr>
          <w:p w14:paraId="50624491" w14:textId="59AB7A84" w:rsidR="00C27074" w:rsidRPr="00017330" w:rsidRDefault="00C27074" w:rsidP="00C2707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GSİM Antrenör</w:t>
            </w:r>
          </w:p>
        </w:tc>
        <w:tc>
          <w:tcPr>
            <w:tcW w:w="992" w:type="dxa"/>
          </w:tcPr>
          <w:p w14:paraId="64ED4B23" w14:textId="3443DB1E" w:rsidR="00C27074" w:rsidRPr="00017330" w:rsidRDefault="00C27074" w:rsidP="00C2707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59D3">
              <w:rPr>
                <w:rFonts w:ascii="Times New Roman" w:hAnsi="Times New Roman" w:cs="Times New Roman"/>
                <w:bCs/>
              </w:rPr>
              <w:t>Üye</w:t>
            </w:r>
          </w:p>
        </w:tc>
      </w:tr>
      <w:tr w:rsidR="00C27074" w:rsidRPr="00017330" w14:paraId="650DDCD0" w14:textId="77777777" w:rsidTr="00C27074">
        <w:tc>
          <w:tcPr>
            <w:tcW w:w="438" w:type="dxa"/>
          </w:tcPr>
          <w:p w14:paraId="77F76956" w14:textId="322D591A" w:rsidR="00C27074" w:rsidRPr="00017330" w:rsidRDefault="00C27074" w:rsidP="00C2707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733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07" w:type="dxa"/>
          </w:tcPr>
          <w:p w14:paraId="6990F93B" w14:textId="1AAD7256" w:rsidR="00C27074" w:rsidRPr="00017330" w:rsidRDefault="00C27074" w:rsidP="00C2707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Özlem TÜY</w:t>
            </w:r>
          </w:p>
        </w:tc>
        <w:tc>
          <w:tcPr>
            <w:tcW w:w="4536" w:type="dxa"/>
          </w:tcPr>
          <w:p w14:paraId="79B64956" w14:textId="6F9F7CF6" w:rsidR="00C27074" w:rsidRPr="00017330" w:rsidRDefault="00C27074" w:rsidP="00C2707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7BE1">
              <w:rPr>
                <w:rFonts w:ascii="Times New Roman" w:hAnsi="Times New Roman" w:cs="Times New Roman"/>
                <w:bCs/>
              </w:rPr>
              <w:t>GSİM Antrenör</w:t>
            </w:r>
          </w:p>
        </w:tc>
        <w:tc>
          <w:tcPr>
            <w:tcW w:w="992" w:type="dxa"/>
          </w:tcPr>
          <w:p w14:paraId="61286093" w14:textId="2A39D754" w:rsidR="00C27074" w:rsidRPr="00017330" w:rsidRDefault="00C27074" w:rsidP="00C2707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59D3">
              <w:rPr>
                <w:rFonts w:ascii="Times New Roman" w:hAnsi="Times New Roman" w:cs="Times New Roman"/>
                <w:bCs/>
              </w:rPr>
              <w:t>Üye</w:t>
            </w:r>
          </w:p>
        </w:tc>
      </w:tr>
      <w:tr w:rsidR="00C27074" w:rsidRPr="00017330" w14:paraId="0254A28C" w14:textId="77777777" w:rsidTr="00C27074">
        <w:tc>
          <w:tcPr>
            <w:tcW w:w="438" w:type="dxa"/>
          </w:tcPr>
          <w:p w14:paraId="04C86AB1" w14:textId="10BFFD22" w:rsidR="00C27074" w:rsidRPr="00017330" w:rsidRDefault="00C27074" w:rsidP="00C2707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733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07" w:type="dxa"/>
          </w:tcPr>
          <w:p w14:paraId="17B1BD47" w14:textId="31DA8C53" w:rsidR="00C27074" w:rsidRPr="00017330" w:rsidRDefault="00C27074" w:rsidP="00C2707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Serkan DOĞAN</w:t>
            </w:r>
          </w:p>
        </w:tc>
        <w:tc>
          <w:tcPr>
            <w:tcW w:w="4536" w:type="dxa"/>
          </w:tcPr>
          <w:p w14:paraId="18B71062" w14:textId="5489E1C7" w:rsidR="00C27074" w:rsidRPr="00017330" w:rsidRDefault="00C27074" w:rsidP="00C2707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7BE1">
              <w:rPr>
                <w:rFonts w:ascii="Times New Roman" w:hAnsi="Times New Roman" w:cs="Times New Roman"/>
                <w:bCs/>
              </w:rPr>
              <w:t>GSİM Antrenör</w:t>
            </w:r>
          </w:p>
        </w:tc>
        <w:tc>
          <w:tcPr>
            <w:tcW w:w="992" w:type="dxa"/>
          </w:tcPr>
          <w:p w14:paraId="41FC2CEF" w14:textId="08068BA8" w:rsidR="00C27074" w:rsidRPr="00017330" w:rsidRDefault="00C27074" w:rsidP="00C2707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59D3">
              <w:rPr>
                <w:rFonts w:ascii="Times New Roman" w:hAnsi="Times New Roman" w:cs="Times New Roman"/>
                <w:bCs/>
              </w:rPr>
              <w:t>Üye</w:t>
            </w:r>
          </w:p>
        </w:tc>
      </w:tr>
      <w:tr w:rsidR="00C27074" w:rsidRPr="00017330" w14:paraId="445B43B7" w14:textId="77777777" w:rsidTr="00C27074">
        <w:tc>
          <w:tcPr>
            <w:tcW w:w="438" w:type="dxa"/>
          </w:tcPr>
          <w:p w14:paraId="03EC808C" w14:textId="305ECE28" w:rsidR="00C27074" w:rsidRPr="00017330" w:rsidRDefault="00C27074" w:rsidP="00C2707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733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707" w:type="dxa"/>
          </w:tcPr>
          <w:p w14:paraId="230C2A5E" w14:textId="162F0A80" w:rsidR="00C27074" w:rsidRPr="00017330" w:rsidRDefault="00C27074" w:rsidP="00C2707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Burak Talip YLMAZ</w:t>
            </w:r>
          </w:p>
        </w:tc>
        <w:tc>
          <w:tcPr>
            <w:tcW w:w="4536" w:type="dxa"/>
          </w:tcPr>
          <w:p w14:paraId="24C228C4" w14:textId="48A7653C" w:rsidR="00C27074" w:rsidRPr="00017330" w:rsidRDefault="00C27074" w:rsidP="00C2707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7BE1">
              <w:rPr>
                <w:rFonts w:ascii="Times New Roman" w:hAnsi="Times New Roman" w:cs="Times New Roman"/>
                <w:bCs/>
              </w:rPr>
              <w:t>GSİM Antrenör</w:t>
            </w:r>
          </w:p>
        </w:tc>
        <w:tc>
          <w:tcPr>
            <w:tcW w:w="992" w:type="dxa"/>
          </w:tcPr>
          <w:p w14:paraId="47A29C84" w14:textId="7E287336" w:rsidR="00C27074" w:rsidRPr="00017330" w:rsidRDefault="00C27074" w:rsidP="00C2707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59D3">
              <w:rPr>
                <w:rFonts w:ascii="Times New Roman" w:hAnsi="Times New Roman" w:cs="Times New Roman"/>
                <w:bCs/>
              </w:rPr>
              <w:t>Üye</w:t>
            </w:r>
          </w:p>
        </w:tc>
      </w:tr>
      <w:tr w:rsidR="00C27074" w:rsidRPr="00017330" w14:paraId="089C64E3" w14:textId="77777777" w:rsidTr="00C27074">
        <w:tc>
          <w:tcPr>
            <w:tcW w:w="438" w:type="dxa"/>
          </w:tcPr>
          <w:p w14:paraId="4BC9A13C" w14:textId="40178EFA" w:rsidR="00C27074" w:rsidRPr="00017330" w:rsidRDefault="00C27074" w:rsidP="00C2707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733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707" w:type="dxa"/>
          </w:tcPr>
          <w:p w14:paraId="113B4C8C" w14:textId="5FBF4160" w:rsidR="00C27074" w:rsidRPr="00017330" w:rsidRDefault="00C27074" w:rsidP="00C2707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Çağrı GÜLEN</w:t>
            </w:r>
          </w:p>
        </w:tc>
        <w:tc>
          <w:tcPr>
            <w:tcW w:w="4536" w:type="dxa"/>
          </w:tcPr>
          <w:p w14:paraId="2AF450DB" w14:textId="73BA370E" w:rsidR="00C27074" w:rsidRPr="00017330" w:rsidRDefault="00C27074" w:rsidP="00C2707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Gençlik Merkezi – Gençlik Çalışanı</w:t>
            </w:r>
          </w:p>
        </w:tc>
        <w:tc>
          <w:tcPr>
            <w:tcW w:w="992" w:type="dxa"/>
          </w:tcPr>
          <w:p w14:paraId="79CEABA9" w14:textId="70D8CDE2" w:rsidR="00C27074" w:rsidRPr="00017330" w:rsidRDefault="00C27074" w:rsidP="00C2707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59D3">
              <w:rPr>
                <w:rFonts w:ascii="Times New Roman" w:hAnsi="Times New Roman" w:cs="Times New Roman"/>
                <w:bCs/>
              </w:rPr>
              <w:t>Üye</w:t>
            </w:r>
          </w:p>
        </w:tc>
      </w:tr>
      <w:tr w:rsidR="00C27074" w:rsidRPr="00017330" w14:paraId="05DD9C79" w14:textId="77777777" w:rsidTr="00C27074">
        <w:tc>
          <w:tcPr>
            <w:tcW w:w="438" w:type="dxa"/>
          </w:tcPr>
          <w:p w14:paraId="7C4197D9" w14:textId="62D4DA5F" w:rsidR="00C27074" w:rsidRPr="00017330" w:rsidRDefault="00C27074" w:rsidP="00C2707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7330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707" w:type="dxa"/>
          </w:tcPr>
          <w:p w14:paraId="7B6B4DE6" w14:textId="71E4391F" w:rsidR="00C27074" w:rsidRPr="00017330" w:rsidRDefault="00C27074" w:rsidP="00C2707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Ersan KAÇAR</w:t>
            </w:r>
          </w:p>
        </w:tc>
        <w:tc>
          <w:tcPr>
            <w:tcW w:w="4536" w:type="dxa"/>
          </w:tcPr>
          <w:p w14:paraId="5E986A50" w14:textId="090A0B6A" w:rsidR="00C27074" w:rsidRPr="00017330" w:rsidRDefault="00C27074" w:rsidP="00C27074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Şht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Tanrıkolu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AL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Beden Eğitimi Öğretmeni</w:t>
            </w:r>
          </w:p>
        </w:tc>
        <w:tc>
          <w:tcPr>
            <w:tcW w:w="992" w:type="dxa"/>
          </w:tcPr>
          <w:p w14:paraId="18335F59" w14:textId="485F4D43" w:rsidR="00C27074" w:rsidRPr="00017330" w:rsidRDefault="00C27074" w:rsidP="00C2707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59D3">
              <w:rPr>
                <w:rFonts w:ascii="Times New Roman" w:hAnsi="Times New Roman" w:cs="Times New Roman"/>
                <w:bCs/>
              </w:rPr>
              <w:t>Üye</w:t>
            </w:r>
          </w:p>
        </w:tc>
      </w:tr>
      <w:tr w:rsidR="00CE0358" w:rsidRPr="00017330" w14:paraId="5E0DF416" w14:textId="77777777" w:rsidTr="00C27074">
        <w:tc>
          <w:tcPr>
            <w:tcW w:w="438" w:type="dxa"/>
          </w:tcPr>
          <w:p w14:paraId="21C877D8" w14:textId="5D43967F" w:rsidR="00CE0358" w:rsidRPr="00017330" w:rsidRDefault="00C27074" w:rsidP="00CE035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t>0</w:t>
            </w:r>
          </w:p>
        </w:tc>
        <w:tc>
          <w:tcPr>
            <w:tcW w:w="2707" w:type="dxa"/>
          </w:tcPr>
          <w:p w14:paraId="22AA618D" w14:textId="5DDCAB50" w:rsidR="00CE0358" w:rsidRPr="00017330" w:rsidRDefault="00CE0358" w:rsidP="00CE035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Muhammed GEÇİT</w:t>
            </w:r>
          </w:p>
        </w:tc>
        <w:tc>
          <w:tcPr>
            <w:tcW w:w="4536" w:type="dxa"/>
          </w:tcPr>
          <w:p w14:paraId="7D6D2E05" w14:textId="648E2543" w:rsidR="00CE0358" w:rsidRPr="00017330" w:rsidRDefault="00CE0358" w:rsidP="00CE035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M.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Ali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Erdemoğlu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FL  Beden Eğitimi Öğretmeni</w:t>
            </w:r>
          </w:p>
        </w:tc>
        <w:tc>
          <w:tcPr>
            <w:tcW w:w="992" w:type="dxa"/>
          </w:tcPr>
          <w:p w14:paraId="608B60D0" w14:textId="0B23EE6A" w:rsidR="00CE0358" w:rsidRPr="00017330" w:rsidRDefault="00CE0358" w:rsidP="00CE03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59D3">
              <w:rPr>
                <w:rFonts w:ascii="Times New Roman" w:hAnsi="Times New Roman" w:cs="Times New Roman"/>
                <w:bCs/>
              </w:rPr>
              <w:t>Üye</w:t>
            </w:r>
          </w:p>
        </w:tc>
      </w:tr>
    </w:tbl>
    <w:p w14:paraId="6B7C6AD3" w14:textId="77777777" w:rsidR="00773C05" w:rsidRPr="00017330" w:rsidRDefault="00773C05" w:rsidP="003B0AAF">
      <w:pPr>
        <w:ind w:left="708"/>
        <w:jc w:val="both"/>
        <w:rPr>
          <w:rFonts w:ascii="Times New Roman" w:hAnsi="Times New Roman" w:cs="Times New Roman"/>
          <w:bCs/>
        </w:rPr>
      </w:pPr>
    </w:p>
    <w:p w14:paraId="6397756B" w14:textId="25BE5C17" w:rsidR="00CD10A5" w:rsidRPr="00017330" w:rsidRDefault="00CE6C46" w:rsidP="00EC3607">
      <w:pPr>
        <w:ind w:left="708"/>
        <w:rPr>
          <w:rFonts w:ascii="Times New Roman" w:hAnsi="Times New Roman" w:cs="Times New Roman"/>
          <w:b/>
        </w:rPr>
      </w:pPr>
      <w:r w:rsidRPr="00017330">
        <w:rPr>
          <w:rFonts w:ascii="Times New Roman" w:hAnsi="Times New Roman" w:cs="Times New Roman"/>
          <w:bCs/>
        </w:rPr>
        <w:t xml:space="preserve">Besni Kaymakamlığı tarafından </w:t>
      </w:r>
      <w:r w:rsidR="00EC3607" w:rsidRPr="00017330">
        <w:rPr>
          <w:rFonts w:ascii="Times New Roman" w:hAnsi="Times New Roman" w:cs="Times New Roman"/>
          <w:bCs/>
        </w:rPr>
        <w:t xml:space="preserve">Cumhuriyetimizin 100. Yılı kutlamaları </w:t>
      </w:r>
      <w:proofErr w:type="gramStart"/>
      <w:r w:rsidR="00EC3607" w:rsidRPr="00017330">
        <w:rPr>
          <w:rFonts w:ascii="Times New Roman" w:hAnsi="Times New Roman" w:cs="Times New Roman"/>
          <w:bCs/>
        </w:rPr>
        <w:t xml:space="preserve">kapsamında </w:t>
      </w:r>
      <w:r w:rsidR="009912B3" w:rsidRPr="00017330">
        <w:rPr>
          <w:rFonts w:ascii="Times New Roman" w:hAnsi="Times New Roman" w:cs="Times New Roman"/>
          <w:bCs/>
        </w:rPr>
        <w:t xml:space="preserve"> </w:t>
      </w:r>
      <w:r w:rsidRPr="00017330">
        <w:rPr>
          <w:rFonts w:ascii="Times New Roman" w:hAnsi="Times New Roman" w:cs="Times New Roman"/>
          <w:bCs/>
        </w:rPr>
        <w:t>organize</w:t>
      </w:r>
      <w:proofErr w:type="gramEnd"/>
      <w:r w:rsidRPr="00017330">
        <w:rPr>
          <w:rFonts w:ascii="Times New Roman" w:hAnsi="Times New Roman" w:cs="Times New Roman"/>
          <w:bCs/>
        </w:rPr>
        <w:t xml:space="preserve"> edilen </w:t>
      </w:r>
      <w:r w:rsidR="00CD10A5" w:rsidRPr="00017330">
        <w:rPr>
          <w:rFonts w:ascii="Times New Roman" w:hAnsi="Times New Roman" w:cs="Times New Roman"/>
          <w:bCs/>
        </w:rPr>
        <w:t xml:space="preserve">ve Gençlik ve Spor İlçe Müdürlüğü tarafından koordine edilen </w:t>
      </w:r>
      <w:r w:rsidR="00CD10A5" w:rsidRPr="00017330">
        <w:rPr>
          <w:rFonts w:ascii="Times New Roman" w:hAnsi="Times New Roman" w:cs="Times New Roman"/>
          <w:b/>
        </w:rPr>
        <w:t>‘</w:t>
      </w:r>
      <w:r w:rsidR="00EC3607" w:rsidRPr="00017330">
        <w:rPr>
          <w:rFonts w:ascii="Times New Roman" w:hAnsi="Times New Roman" w:cs="Times New Roman"/>
          <w:b/>
        </w:rPr>
        <w:t xml:space="preserve">BESNİ KAYMAKAMLIĞI 100. YIL CUMHURİYET KUPASI SPOR TURNUVALARI’ </w:t>
      </w:r>
      <w:r w:rsidR="00EC3607" w:rsidRPr="00017330">
        <w:rPr>
          <w:rFonts w:ascii="Times New Roman" w:hAnsi="Times New Roman" w:cs="Times New Roman"/>
          <w:bCs/>
        </w:rPr>
        <w:t>kapsamında</w:t>
      </w:r>
      <w:r w:rsidR="00017330">
        <w:rPr>
          <w:rFonts w:ascii="Times New Roman" w:hAnsi="Times New Roman" w:cs="Times New Roman"/>
          <w:bCs/>
        </w:rPr>
        <w:t xml:space="preserve"> aşağıdaki etkinlikler düzenlenecektir.</w:t>
      </w:r>
    </w:p>
    <w:p w14:paraId="5BCD193E" w14:textId="49AB77DB" w:rsidR="00773C05" w:rsidRPr="00017330" w:rsidRDefault="00EC3607" w:rsidP="003B0A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017330">
        <w:rPr>
          <w:rFonts w:ascii="Times New Roman" w:hAnsi="Times New Roman" w:cs="Times New Roman"/>
          <w:bCs/>
        </w:rPr>
        <w:t xml:space="preserve">Cumhuriyet </w:t>
      </w:r>
      <w:proofErr w:type="gramStart"/>
      <w:r w:rsidRPr="00017330">
        <w:rPr>
          <w:rFonts w:ascii="Times New Roman" w:hAnsi="Times New Roman" w:cs="Times New Roman"/>
          <w:bCs/>
        </w:rPr>
        <w:t xml:space="preserve">Kupası </w:t>
      </w:r>
      <w:r w:rsidR="00017330">
        <w:rPr>
          <w:rFonts w:ascii="Times New Roman" w:hAnsi="Times New Roman" w:cs="Times New Roman"/>
          <w:bCs/>
        </w:rPr>
        <w:t xml:space="preserve"> 100.</w:t>
      </w:r>
      <w:proofErr w:type="gramEnd"/>
      <w:r w:rsidR="00017330">
        <w:rPr>
          <w:rFonts w:ascii="Times New Roman" w:hAnsi="Times New Roman" w:cs="Times New Roman"/>
          <w:bCs/>
        </w:rPr>
        <w:t xml:space="preserve"> Yıl </w:t>
      </w:r>
      <w:r w:rsidRPr="00017330">
        <w:rPr>
          <w:rFonts w:ascii="Times New Roman" w:hAnsi="Times New Roman" w:cs="Times New Roman"/>
          <w:bCs/>
        </w:rPr>
        <w:t>V</w:t>
      </w:r>
      <w:r w:rsidR="00CD10A5" w:rsidRPr="00017330">
        <w:rPr>
          <w:rFonts w:ascii="Times New Roman" w:hAnsi="Times New Roman" w:cs="Times New Roman"/>
          <w:bCs/>
        </w:rPr>
        <w:t>oleybol</w:t>
      </w:r>
      <w:r w:rsidRPr="00017330">
        <w:rPr>
          <w:rFonts w:ascii="Times New Roman" w:hAnsi="Times New Roman" w:cs="Times New Roman"/>
          <w:bCs/>
        </w:rPr>
        <w:t xml:space="preserve"> Turnuvası</w:t>
      </w:r>
      <w:r w:rsidR="00021E3E" w:rsidRPr="00017330">
        <w:rPr>
          <w:rFonts w:ascii="Times New Roman" w:hAnsi="Times New Roman" w:cs="Times New Roman"/>
          <w:bCs/>
        </w:rPr>
        <w:t xml:space="preserve">  ( </w:t>
      </w:r>
      <w:r w:rsidRPr="00017330">
        <w:rPr>
          <w:rFonts w:ascii="Times New Roman" w:hAnsi="Times New Roman" w:cs="Times New Roman"/>
          <w:bCs/>
        </w:rPr>
        <w:t>Ekim - 2023</w:t>
      </w:r>
      <w:r w:rsidR="00021E3E" w:rsidRPr="00017330">
        <w:rPr>
          <w:rFonts w:ascii="Times New Roman" w:hAnsi="Times New Roman" w:cs="Times New Roman"/>
          <w:bCs/>
        </w:rPr>
        <w:t xml:space="preserve"> )</w:t>
      </w:r>
    </w:p>
    <w:p w14:paraId="242EDB1A" w14:textId="41EC729A" w:rsidR="00CD10A5" w:rsidRPr="00017330" w:rsidRDefault="009B4F1E" w:rsidP="003B0A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017330">
        <w:rPr>
          <w:rFonts w:ascii="Times New Roman" w:hAnsi="Times New Roman" w:cs="Times New Roman"/>
          <w:bCs/>
        </w:rPr>
        <w:t xml:space="preserve">Cumhuriyet Kupası </w:t>
      </w:r>
      <w:r w:rsidR="00017330" w:rsidRPr="00017330">
        <w:rPr>
          <w:rFonts w:ascii="Times New Roman" w:hAnsi="Times New Roman" w:cs="Times New Roman"/>
          <w:bCs/>
        </w:rPr>
        <w:t xml:space="preserve">Kurumları arası </w:t>
      </w:r>
      <w:r w:rsidR="00017330">
        <w:rPr>
          <w:rFonts w:ascii="Times New Roman" w:hAnsi="Times New Roman" w:cs="Times New Roman"/>
          <w:bCs/>
        </w:rPr>
        <w:t xml:space="preserve">100. Yıl </w:t>
      </w:r>
      <w:r w:rsidR="00017330" w:rsidRPr="00017330">
        <w:rPr>
          <w:rFonts w:ascii="Times New Roman" w:hAnsi="Times New Roman" w:cs="Times New Roman"/>
          <w:bCs/>
        </w:rPr>
        <w:t xml:space="preserve"> </w:t>
      </w:r>
      <w:r w:rsidR="00017330">
        <w:rPr>
          <w:rFonts w:ascii="Times New Roman" w:hAnsi="Times New Roman" w:cs="Times New Roman"/>
          <w:bCs/>
        </w:rPr>
        <w:t xml:space="preserve"> </w:t>
      </w:r>
      <w:r w:rsidR="00CD10A5" w:rsidRPr="00017330">
        <w:rPr>
          <w:rFonts w:ascii="Times New Roman" w:hAnsi="Times New Roman" w:cs="Times New Roman"/>
          <w:bCs/>
        </w:rPr>
        <w:t>Yarı Saha Futbol</w:t>
      </w:r>
      <w:r w:rsidR="00017330">
        <w:rPr>
          <w:rFonts w:ascii="Times New Roman" w:hAnsi="Times New Roman" w:cs="Times New Roman"/>
          <w:bCs/>
        </w:rPr>
        <w:t xml:space="preserve"> Turnuvası</w:t>
      </w:r>
      <w:r w:rsidR="00021E3E" w:rsidRPr="00017330">
        <w:rPr>
          <w:rFonts w:ascii="Times New Roman" w:hAnsi="Times New Roman" w:cs="Times New Roman"/>
          <w:bCs/>
        </w:rPr>
        <w:t xml:space="preserve"> </w:t>
      </w:r>
      <w:proofErr w:type="gramStart"/>
      <w:r w:rsidR="00021E3E" w:rsidRPr="00017330">
        <w:rPr>
          <w:rFonts w:ascii="Times New Roman" w:hAnsi="Times New Roman" w:cs="Times New Roman"/>
          <w:bCs/>
        </w:rPr>
        <w:t xml:space="preserve">( </w:t>
      </w:r>
      <w:r w:rsidRPr="00017330">
        <w:rPr>
          <w:rFonts w:ascii="Times New Roman" w:hAnsi="Times New Roman" w:cs="Times New Roman"/>
          <w:bCs/>
        </w:rPr>
        <w:t>Ekim</w:t>
      </w:r>
      <w:proofErr w:type="gramEnd"/>
      <w:r w:rsidRPr="00017330">
        <w:rPr>
          <w:rFonts w:ascii="Times New Roman" w:hAnsi="Times New Roman" w:cs="Times New Roman"/>
          <w:bCs/>
        </w:rPr>
        <w:t xml:space="preserve"> – 2023 </w:t>
      </w:r>
      <w:r w:rsidR="00021E3E" w:rsidRPr="00017330">
        <w:rPr>
          <w:rFonts w:ascii="Times New Roman" w:hAnsi="Times New Roman" w:cs="Times New Roman"/>
          <w:bCs/>
        </w:rPr>
        <w:t>)</w:t>
      </w:r>
    </w:p>
    <w:p w14:paraId="13A1A9D6" w14:textId="53255BF8" w:rsidR="002B5BE0" w:rsidRDefault="00017330" w:rsidP="003B0A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bookmarkStart w:id="2" w:name="_Hlk146798730"/>
      <w:r>
        <w:rPr>
          <w:rFonts w:ascii="Times New Roman" w:hAnsi="Times New Roman" w:cs="Times New Roman"/>
          <w:bCs/>
        </w:rPr>
        <w:t xml:space="preserve">Cumhuriyet Kupası 100. </w:t>
      </w:r>
      <w:proofErr w:type="gramStart"/>
      <w:r>
        <w:rPr>
          <w:rFonts w:ascii="Times New Roman" w:hAnsi="Times New Roman" w:cs="Times New Roman"/>
          <w:bCs/>
        </w:rPr>
        <w:t xml:space="preserve">Yıl </w:t>
      </w:r>
      <w:r w:rsidR="00CD10A5" w:rsidRPr="00017330">
        <w:rPr>
          <w:rFonts w:ascii="Times New Roman" w:hAnsi="Times New Roman" w:cs="Times New Roman"/>
          <w:bCs/>
        </w:rPr>
        <w:t xml:space="preserve"> Masa</w:t>
      </w:r>
      <w:proofErr w:type="gramEnd"/>
      <w:r w:rsidR="00CD10A5" w:rsidRPr="00017330">
        <w:rPr>
          <w:rFonts w:ascii="Times New Roman" w:hAnsi="Times New Roman" w:cs="Times New Roman"/>
          <w:bCs/>
        </w:rPr>
        <w:t xml:space="preserve"> Tenisi </w:t>
      </w:r>
      <w:r>
        <w:rPr>
          <w:rFonts w:ascii="Times New Roman" w:hAnsi="Times New Roman" w:cs="Times New Roman"/>
          <w:bCs/>
        </w:rPr>
        <w:t>Turnuvası</w:t>
      </w:r>
      <w:r w:rsidR="007D2377">
        <w:rPr>
          <w:rFonts w:ascii="Times New Roman" w:hAnsi="Times New Roman" w:cs="Times New Roman"/>
          <w:bCs/>
        </w:rPr>
        <w:t xml:space="preserve"> </w:t>
      </w:r>
      <w:r w:rsidR="00021E3E" w:rsidRPr="00017330">
        <w:rPr>
          <w:rFonts w:ascii="Times New Roman" w:hAnsi="Times New Roman" w:cs="Times New Roman"/>
          <w:bCs/>
        </w:rPr>
        <w:t xml:space="preserve">( </w:t>
      </w:r>
      <w:r w:rsidR="009B4F1E" w:rsidRPr="00017330">
        <w:rPr>
          <w:rFonts w:ascii="Times New Roman" w:hAnsi="Times New Roman" w:cs="Times New Roman"/>
          <w:bCs/>
        </w:rPr>
        <w:t>Ekim-2023</w:t>
      </w:r>
      <w:r w:rsidR="00021E3E" w:rsidRPr="00017330">
        <w:rPr>
          <w:rFonts w:ascii="Times New Roman" w:hAnsi="Times New Roman" w:cs="Times New Roman"/>
          <w:bCs/>
        </w:rPr>
        <w:t xml:space="preserve"> )</w:t>
      </w:r>
      <w:r w:rsidR="00CD10A5" w:rsidRPr="00017330">
        <w:rPr>
          <w:rFonts w:ascii="Times New Roman" w:hAnsi="Times New Roman" w:cs="Times New Roman"/>
          <w:bCs/>
        </w:rPr>
        <w:t xml:space="preserve">  </w:t>
      </w:r>
    </w:p>
    <w:bookmarkEnd w:id="2"/>
    <w:p w14:paraId="623DE813" w14:textId="7C7E21A2" w:rsidR="002B5BE0" w:rsidRDefault="002B5BE0" w:rsidP="002B5BE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Cumhuriyet Kupası 100. </w:t>
      </w:r>
      <w:proofErr w:type="gramStart"/>
      <w:r>
        <w:rPr>
          <w:rFonts w:ascii="Times New Roman" w:hAnsi="Times New Roman" w:cs="Times New Roman"/>
          <w:bCs/>
        </w:rPr>
        <w:t xml:space="preserve">Yıl </w:t>
      </w:r>
      <w:r w:rsidRPr="0001733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Okullar</w:t>
      </w:r>
      <w:proofErr w:type="gramEnd"/>
      <w:r>
        <w:rPr>
          <w:rFonts w:ascii="Times New Roman" w:hAnsi="Times New Roman" w:cs="Times New Roman"/>
          <w:bCs/>
        </w:rPr>
        <w:t xml:space="preserve"> arası Satranç Turnuvası </w:t>
      </w:r>
      <w:r w:rsidRPr="00017330">
        <w:rPr>
          <w:rFonts w:ascii="Times New Roman" w:hAnsi="Times New Roman" w:cs="Times New Roman"/>
          <w:bCs/>
        </w:rPr>
        <w:t xml:space="preserve">( Ekim-2023 )  </w:t>
      </w:r>
    </w:p>
    <w:p w14:paraId="78001806" w14:textId="7BFD1C9B" w:rsidR="009B4F1E" w:rsidRPr="00017330" w:rsidRDefault="009B4F1E" w:rsidP="002B5BE0">
      <w:pPr>
        <w:pStyle w:val="ListeParagraf"/>
        <w:ind w:left="1068"/>
        <w:jc w:val="both"/>
        <w:rPr>
          <w:rFonts w:ascii="Times New Roman" w:hAnsi="Times New Roman" w:cs="Times New Roman"/>
          <w:bCs/>
        </w:rPr>
      </w:pPr>
    </w:p>
    <w:p w14:paraId="583C5D45" w14:textId="1F905781" w:rsidR="00CD10A5" w:rsidRPr="00017330" w:rsidRDefault="00CD10A5" w:rsidP="009B4F1E">
      <w:pPr>
        <w:ind w:left="708"/>
        <w:jc w:val="both"/>
        <w:rPr>
          <w:rFonts w:ascii="Times New Roman" w:hAnsi="Times New Roman" w:cs="Times New Roman"/>
          <w:bCs/>
        </w:rPr>
      </w:pPr>
      <w:r w:rsidRPr="00017330">
        <w:rPr>
          <w:rFonts w:ascii="Times New Roman" w:hAnsi="Times New Roman" w:cs="Times New Roman"/>
          <w:bCs/>
        </w:rPr>
        <w:t xml:space="preserve">Tertip Komitesi tarafından organize edilen </w:t>
      </w:r>
      <w:proofErr w:type="gramStart"/>
      <w:r w:rsidRPr="00017330">
        <w:rPr>
          <w:rFonts w:ascii="Times New Roman" w:hAnsi="Times New Roman" w:cs="Times New Roman"/>
          <w:bCs/>
        </w:rPr>
        <w:t>ve  Yürütme</w:t>
      </w:r>
      <w:proofErr w:type="gramEnd"/>
      <w:r w:rsidRPr="00017330">
        <w:rPr>
          <w:rFonts w:ascii="Times New Roman" w:hAnsi="Times New Roman" w:cs="Times New Roman"/>
          <w:bCs/>
        </w:rPr>
        <w:t xml:space="preserve"> Kurulu</w:t>
      </w:r>
      <w:r w:rsidR="00021E3E" w:rsidRPr="00017330">
        <w:rPr>
          <w:rFonts w:ascii="Times New Roman" w:hAnsi="Times New Roman" w:cs="Times New Roman"/>
          <w:bCs/>
        </w:rPr>
        <w:t xml:space="preserve"> tarafından koordine edilecek turnuvalar Besni İlçe Spor Salonu ve Besni İlçe Stadyumunda düzenlenecektir. Turnuvalar belirlenen talimatlar doğrultusunda yapılacak olup fikstür işlemleri Yürütme Kurulu tarafından gerçekleştirilecektir</w:t>
      </w:r>
    </w:p>
    <w:p w14:paraId="3610AC61" w14:textId="0FEF3623" w:rsidR="006E2EE3" w:rsidRPr="00017330" w:rsidRDefault="0095421F" w:rsidP="00861EA9">
      <w:pPr>
        <w:ind w:left="708"/>
        <w:rPr>
          <w:rFonts w:ascii="Times New Roman" w:hAnsi="Times New Roman" w:cs="Times New Roman"/>
          <w:bCs/>
        </w:rPr>
      </w:pPr>
      <w:proofErr w:type="gramStart"/>
      <w:r w:rsidRPr="00017330">
        <w:rPr>
          <w:rFonts w:ascii="Times New Roman" w:hAnsi="Times New Roman" w:cs="Times New Roman"/>
          <w:bCs/>
        </w:rPr>
        <w:t>Turnuvada  mücadele</w:t>
      </w:r>
      <w:proofErr w:type="gramEnd"/>
      <w:r w:rsidRPr="00017330">
        <w:rPr>
          <w:rFonts w:ascii="Times New Roman" w:hAnsi="Times New Roman" w:cs="Times New Roman"/>
          <w:bCs/>
        </w:rPr>
        <w:t xml:space="preserve"> edecek  tüm katılımcılara  sporcu kartı çıkarılacaktır. </w:t>
      </w:r>
      <w:r w:rsidR="00CE0358">
        <w:rPr>
          <w:rFonts w:ascii="Times New Roman" w:hAnsi="Times New Roman" w:cs="Times New Roman"/>
          <w:bCs/>
        </w:rPr>
        <w:t>Sporcu Kartı</w:t>
      </w:r>
      <w:r w:rsidR="00693616">
        <w:rPr>
          <w:rFonts w:ascii="Times New Roman" w:hAnsi="Times New Roman" w:cs="Times New Roman"/>
          <w:bCs/>
        </w:rPr>
        <w:t xml:space="preserve"> ve sağlık beyanı</w:t>
      </w:r>
      <w:r w:rsidR="00CE0358">
        <w:rPr>
          <w:rFonts w:ascii="Times New Roman" w:hAnsi="Times New Roman" w:cs="Times New Roman"/>
          <w:bCs/>
        </w:rPr>
        <w:t xml:space="preserve"> olmayanlar müsabakalara katılamayacaktır. </w:t>
      </w:r>
      <w:r w:rsidRPr="00017330">
        <w:rPr>
          <w:rFonts w:ascii="Times New Roman" w:hAnsi="Times New Roman" w:cs="Times New Roman"/>
          <w:bCs/>
        </w:rPr>
        <w:t>Bu nedenle katılımcılardan;</w:t>
      </w:r>
    </w:p>
    <w:p w14:paraId="4425E3BA" w14:textId="77777777" w:rsidR="006E2EE3" w:rsidRPr="00017330" w:rsidRDefault="006E2EE3" w:rsidP="006E2EE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17330">
        <w:rPr>
          <w:rFonts w:ascii="Times New Roman" w:hAnsi="Times New Roman" w:cs="Times New Roman"/>
          <w:bCs/>
        </w:rPr>
        <w:t>Turnuva katılım beyannamesi</w:t>
      </w:r>
    </w:p>
    <w:p w14:paraId="78784C04" w14:textId="77777777" w:rsidR="006E2EE3" w:rsidRPr="00017330" w:rsidRDefault="0095421F" w:rsidP="006E2EE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17330">
        <w:rPr>
          <w:rFonts w:ascii="Times New Roman" w:hAnsi="Times New Roman" w:cs="Times New Roman"/>
          <w:bCs/>
        </w:rPr>
        <w:t xml:space="preserve">Sporcu Kayıt Formu (Gençlik ve </w:t>
      </w:r>
      <w:proofErr w:type="gramStart"/>
      <w:r w:rsidRPr="00017330">
        <w:rPr>
          <w:rFonts w:ascii="Times New Roman" w:hAnsi="Times New Roman" w:cs="Times New Roman"/>
          <w:bCs/>
        </w:rPr>
        <w:t>Spor  İlçe</w:t>
      </w:r>
      <w:proofErr w:type="gramEnd"/>
      <w:r w:rsidRPr="00017330">
        <w:rPr>
          <w:rFonts w:ascii="Times New Roman" w:hAnsi="Times New Roman" w:cs="Times New Roman"/>
          <w:bCs/>
        </w:rPr>
        <w:t xml:space="preserve"> Müdürlüğünden alınacaktır)</w:t>
      </w:r>
    </w:p>
    <w:p w14:paraId="4FA15913" w14:textId="77777777" w:rsidR="006E2EE3" w:rsidRPr="00017330" w:rsidRDefault="0095421F" w:rsidP="006E2EE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17330">
        <w:rPr>
          <w:rFonts w:ascii="Times New Roman" w:hAnsi="Times New Roman" w:cs="Times New Roman"/>
          <w:bCs/>
        </w:rPr>
        <w:t>Sağlık Beyanı (Gençlik ve Spor İlçe Müdürlüğünden alınacaktır.)</w:t>
      </w:r>
    </w:p>
    <w:p w14:paraId="159E7BD8" w14:textId="4FC3D4A9" w:rsidR="00AB3F98" w:rsidRDefault="0095421F" w:rsidP="006E2EE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17330">
        <w:rPr>
          <w:rFonts w:ascii="Times New Roman" w:hAnsi="Times New Roman" w:cs="Times New Roman"/>
          <w:bCs/>
        </w:rPr>
        <w:t xml:space="preserve">Kimlik fotokopisi ve bir adet </w:t>
      </w:r>
      <w:proofErr w:type="gramStart"/>
      <w:r w:rsidRPr="00017330">
        <w:rPr>
          <w:rFonts w:ascii="Times New Roman" w:hAnsi="Times New Roman" w:cs="Times New Roman"/>
          <w:bCs/>
        </w:rPr>
        <w:t>fotoğraf  istenilecektir</w:t>
      </w:r>
      <w:proofErr w:type="gramEnd"/>
      <w:r w:rsidRPr="00017330">
        <w:rPr>
          <w:rFonts w:ascii="Times New Roman" w:hAnsi="Times New Roman" w:cs="Times New Roman"/>
          <w:bCs/>
        </w:rPr>
        <w:t>.</w:t>
      </w:r>
    </w:p>
    <w:p w14:paraId="0533F6F2" w14:textId="4675CD98" w:rsidR="00693616" w:rsidRPr="00017330" w:rsidRDefault="00693616" w:rsidP="006E2EE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18 Yaşından küçükler için veli izin belgesi</w:t>
      </w:r>
    </w:p>
    <w:p w14:paraId="51CDA6B2" w14:textId="6E6FFFBE" w:rsidR="00AB3F98" w:rsidRDefault="00AB3F98" w:rsidP="003B0AAF">
      <w:pPr>
        <w:ind w:left="708"/>
        <w:jc w:val="both"/>
        <w:rPr>
          <w:rFonts w:ascii="Times New Roman" w:hAnsi="Times New Roman" w:cs="Times New Roman"/>
          <w:bCs/>
        </w:rPr>
      </w:pPr>
    </w:p>
    <w:p w14:paraId="5CF1958A" w14:textId="77777777" w:rsidR="00017330" w:rsidRPr="00017330" w:rsidRDefault="00017330" w:rsidP="003B0AAF">
      <w:pPr>
        <w:ind w:left="708"/>
        <w:jc w:val="both"/>
        <w:rPr>
          <w:rFonts w:ascii="Times New Roman" w:hAnsi="Times New Roman" w:cs="Times New Roman"/>
          <w:bCs/>
        </w:rPr>
      </w:pPr>
    </w:p>
    <w:sectPr w:rsidR="00017330" w:rsidRPr="00017330" w:rsidSect="00017330">
      <w:footerReference w:type="default" r:id="rId8"/>
      <w:pgSz w:w="11906" w:h="16838"/>
      <w:pgMar w:top="426" w:right="991" w:bottom="142" w:left="1134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6CEF" w14:textId="77777777" w:rsidR="00514CE0" w:rsidRDefault="00514CE0" w:rsidP="00772952">
      <w:pPr>
        <w:spacing w:after="0" w:line="240" w:lineRule="auto"/>
      </w:pPr>
      <w:r>
        <w:separator/>
      </w:r>
    </w:p>
  </w:endnote>
  <w:endnote w:type="continuationSeparator" w:id="0">
    <w:p w14:paraId="3CBCB127" w14:textId="77777777" w:rsidR="00514CE0" w:rsidRDefault="00514CE0" w:rsidP="0077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990977"/>
      <w:docPartObj>
        <w:docPartGallery w:val="Page Numbers (Bottom of Page)"/>
        <w:docPartUnique/>
      </w:docPartObj>
    </w:sdtPr>
    <w:sdtContent>
      <w:p w14:paraId="5B0D8DC9" w14:textId="3EFB9876" w:rsidR="00772952" w:rsidRDefault="0077295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401622" w14:textId="77777777" w:rsidR="00772952" w:rsidRDefault="007729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63C4" w14:textId="77777777" w:rsidR="00514CE0" w:rsidRDefault="00514CE0" w:rsidP="00772952">
      <w:pPr>
        <w:spacing w:after="0" w:line="240" w:lineRule="auto"/>
      </w:pPr>
      <w:r>
        <w:separator/>
      </w:r>
    </w:p>
  </w:footnote>
  <w:footnote w:type="continuationSeparator" w:id="0">
    <w:p w14:paraId="34B793D4" w14:textId="77777777" w:rsidR="00514CE0" w:rsidRDefault="00514CE0" w:rsidP="0077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832"/>
    <w:multiLevelType w:val="hybridMultilevel"/>
    <w:tmpl w:val="EB84CE74"/>
    <w:lvl w:ilvl="0" w:tplc="E8EE8148">
      <w:start w:val="1"/>
      <w:numFmt w:val="decimal"/>
      <w:lvlText w:val="%1-"/>
      <w:lvlJc w:val="left"/>
      <w:pPr>
        <w:ind w:left="4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6E63926"/>
    <w:multiLevelType w:val="hybridMultilevel"/>
    <w:tmpl w:val="2D521C10"/>
    <w:lvl w:ilvl="0" w:tplc="8CE6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7A0A"/>
    <w:multiLevelType w:val="hybridMultilevel"/>
    <w:tmpl w:val="A5D0BD6E"/>
    <w:lvl w:ilvl="0" w:tplc="75D29CE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57220C"/>
    <w:multiLevelType w:val="hybridMultilevel"/>
    <w:tmpl w:val="F2A40898"/>
    <w:lvl w:ilvl="0" w:tplc="75D29CE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243D67"/>
    <w:multiLevelType w:val="hybridMultilevel"/>
    <w:tmpl w:val="E1949DF8"/>
    <w:lvl w:ilvl="0" w:tplc="75D29CE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52D19F3"/>
    <w:multiLevelType w:val="hybridMultilevel"/>
    <w:tmpl w:val="8F565BE8"/>
    <w:lvl w:ilvl="0" w:tplc="F90A7C1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84504C5"/>
    <w:multiLevelType w:val="hybridMultilevel"/>
    <w:tmpl w:val="AE08ECD6"/>
    <w:lvl w:ilvl="0" w:tplc="9A0C45BC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53603880">
    <w:abstractNumId w:val="5"/>
  </w:num>
  <w:num w:numId="2" w16cid:durableId="907496248">
    <w:abstractNumId w:val="4"/>
  </w:num>
  <w:num w:numId="3" w16cid:durableId="873736212">
    <w:abstractNumId w:val="1"/>
  </w:num>
  <w:num w:numId="4" w16cid:durableId="1183396520">
    <w:abstractNumId w:val="0"/>
  </w:num>
  <w:num w:numId="5" w16cid:durableId="526212670">
    <w:abstractNumId w:val="3"/>
  </w:num>
  <w:num w:numId="6" w16cid:durableId="1333869900">
    <w:abstractNumId w:val="6"/>
  </w:num>
  <w:num w:numId="7" w16cid:durableId="1921060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51"/>
    <w:rsid w:val="00017330"/>
    <w:rsid w:val="0002044F"/>
    <w:rsid w:val="00021E3E"/>
    <w:rsid w:val="00027C94"/>
    <w:rsid w:val="000479C6"/>
    <w:rsid w:val="00067987"/>
    <w:rsid w:val="000950D3"/>
    <w:rsid w:val="000B723A"/>
    <w:rsid w:val="00105A65"/>
    <w:rsid w:val="00106594"/>
    <w:rsid w:val="001265F6"/>
    <w:rsid w:val="001443EC"/>
    <w:rsid w:val="00152932"/>
    <w:rsid w:val="00153B9B"/>
    <w:rsid w:val="0016722A"/>
    <w:rsid w:val="00167C0F"/>
    <w:rsid w:val="00190976"/>
    <w:rsid w:val="001C1C2C"/>
    <w:rsid w:val="002030DE"/>
    <w:rsid w:val="00211268"/>
    <w:rsid w:val="00236297"/>
    <w:rsid w:val="00260CB6"/>
    <w:rsid w:val="00291FBD"/>
    <w:rsid w:val="002A3B4D"/>
    <w:rsid w:val="002B5BE0"/>
    <w:rsid w:val="002C2751"/>
    <w:rsid w:val="002D0499"/>
    <w:rsid w:val="002E1E40"/>
    <w:rsid w:val="002E4428"/>
    <w:rsid w:val="002F4213"/>
    <w:rsid w:val="00322789"/>
    <w:rsid w:val="00324091"/>
    <w:rsid w:val="00353FDA"/>
    <w:rsid w:val="00373A01"/>
    <w:rsid w:val="00381D13"/>
    <w:rsid w:val="003B0AAF"/>
    <w:rsid w:val="0043162E"/>
    <w:rsid w:val="00484AAB"/>
    <w:rsid w:val="004A522D"/>
    <w:rsid w:val="004C5F9A"/>
    <w:rsid w:val="004C74D5"/>
    <w:rsid w:val="0051377F"/>
    <w:rsid w:val="00514CE0"/>
    <w:rsid w:val="00522728"/>
    <w:rsid w:val="00541D39"/>
    <w:rsid w:val="005C2D26"/>
    <w:rsid w:val="005C3FB3"/>
    <w:rsid w:val="005C7E6E"/>
    <w:rsid w:val="005E0023"/>
    <w:rsid w:val="005F16B2"/>
    <w:rsid w:val="006422AE"/>
    <w:rsid w:val="00652297"/>
    <w:rsid w:val="006578F3"/>
    <w:rsid w:val="00693616"/>
    <w:rsid w:val="00694EBB"/>
    <w:rsid w:val="006E2EE3"/>
    <w:rsid w:val="006E726E"/>
    <w:rsid w:val="00701B85"/>
    <w:rsid w:val="00772952"/>
    <w:rsid w:val="00773C05"/>
    <w:rsid w:val="00780DE6"/>
    <w:rsid w:val="0078322E"/>
    <w:rsid w:val="007A3757"/>
    <w:rsid w:val="007D2377"/>
    <w:rsid w:val="007E1C58"/>
    <w:rsid w:val="007E7120"/>
    <w:rsid w:val="008059F5"/>
    <w:rsid w:val="00815AED"/>
    <w:rsid w:val="00825F70"/>
    <w:rsid w:val="00850E25"/>
    <w:rsid w:val="00860F86"/>
    <w:rsid w:val="00861EA9"/>
    <w:rsid w:val="008816FE"/>
    <w:rsid w:val="00893FD1"/>
    <w:rsid w:val="00896212"/>
    <w:rsid w:val="008B1EBB"/>
    <w:rsid w:val="008D6263"/>
    <w:rsid w:val="008F393A"/>
    <w:rsid w:val="00904D66"/>
    <w:rsid w:val="0095421F"/>
    <w:rsid w:val="009912B3"/>
    <w:rsid w:val="009B4365"/>
    <w:rsid w:val="009B4F1E"/>
    <w:rsid w:val="009C2BAF"/>
    <w:rsid w:val="009E53B9"/>
    <w:rsid w:val="009F3381"/>
    <w:rsid w:val="009F5351"/>
    <w:rsid w:val="00A44690"/>
    <w:rsid w:val="00A76096"/>
    <w:rsid w:val="00A80C91"/>
    <w:rsid w:val="00AB2464"/>
    <w:rsid w:val="00AB3F98"/>
    <w:rsid w:val="00AF0C69"/>
    <w:rsid w:val="00B50A06"/>
    <w:rsid w:val="00BA6FF3"/>
    <w:rsid w:val="00BC1B5B"/>
    <w:rsid w:val="00BC2621"/>
    <w:rsid w:val="00BC6EF6"/>
    <w:rsid w:val="00BE704C"/>
    <w:rsid w:val="00C0783A"/>
    <w:rsid w:val="00C27074"/>
    <w:rsid w:val="00C32147"/>
    <w:rsid w:val="00C40764"/>
    <w:rsid w:val="00C4177A"/>
    <w:rsid w:val="00C80DB8"/>
    <w:rsid w:val="00C9497A"/>
    <w:rsid w:val="00C969CD"/>
    <w:rsid w:val="00CA0594"/>
    <w:rsid w:val="00CA273B"/>
    <w:rsid w:val="00CA3983"/>
    <w:rsid w:val="00CA79E2"/>
    <w:rsid w:val="00CB2331"/>
    <w:rsid w:val="00CC4F68"/>
    <w:rsid w:val="00CD10A5"/>
    <w:rsid w:val="00CE0358"/>
    <w:rsid w:val="00CE635D"/>
    <w:rsid w:val="00CE6C46"/>
    <w:rsid w:val="00D043B4"/>
    <w:rsid w:val="00D071BB"/>
    <w:rsid w:val="00D237DB"/>
    <w:rsid w:val="00D423AB"/>
    <w:rsid w:val="00D73AE7"/>
    <w:rsid w:val="00DE4226"/>
    <w:rsid w:val="00DF17E4"/>
    <w:rsid w:val="00E20F2E"/>
    <w:rsid w:val="00E24E51"/>
    <w:rsid w:val="00E7124C"/>
    <w:rsid w:val="00E74355"/>
    <w:rsid w:val="00E8373E"/>
    <w:rsid w:val="00EC3607"/>
    <w:rsid w:val="00EC5868"/>
    <w:rsid w:val="00ED1C92"/>
    <w:rsid w:val="00EE2F30"/>
    <w:rsid w:val="00EE6DE2"/>
    <w:rsid w:val="00EF0B06"/>
    <w:rsid w:val="00F050BF"/>
    <w:rsid w:val="00F16AB5"/>
    <w:rsid w:val="00F236BE"/>
    <w:rsid w:val="00F40309"/>
    <w:rsid w:val="00F40C76"/>
    <w:rsid w:val="00F465F9"/>
    <w:rsid w:val="00F54182"/>
    <w:rsid w:val="00F676E7"/>
    <w:rsid w:val="00F710BF"/>
    <w:rsid w:val="00F75A36"/>
    <w:rsid w:val="00F95E66"/>
    <w:rsid w:val="00FD0A6D"/>
    <w:rsid w:val="00FE14EB"/>
    <w:rsid w:val="00FE311B"/>
    <w:rsid w:val="00FF278C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6311D"/>
  <w15:docId w15:val="{682ECCBA-9D38-4089-86A9-9F03814D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2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Vurgulama">
    <w:name w:val="Subtle Emphasis"/>
    <w:basedOn w:val="VarsaylanParagrafYazTipi"/>
    <w:uiPriority w:val="19"/>
    <w:qFormat/>
    <w:rsid w:val="00D73AE7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860F86"/>
    <w:pPr>
      <w:ind w:left="720"/>
      <w:contextualSpacing/>
    </w:pPr>
  </w:style>
  <w:style w:type="table" w:styleId="TabloKlavuzu">
    <w:name w:val="Table Grid"/>
    <w:basedOn w:val="NormalTablo"/>
    <w:uiPriority w:val="59"/>
    <w:rsid w:val="00D04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72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2952"/>
  </w:style>
  <w:style w:type="paragraph" w:styleId="AltBilgi">
    <w:name w:val="footer"/>
    <w:basedOn w:val="Normal"/>
    <w:link w:val="AltBilgiChar"/>
    <w:uiPriority w:val="99"/>
    <w:unhideWhenUsed/>
    <w:rsid w:val="00772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2952"/>
  </w:style>
  <w:style w:type="character" w:styleId="Gl">
    <w:name w:val="Strong"/>
    <w:basedOn w:val="VarsaylanParagrafYazTipi"/>
    <w:uiPriority w:val="22"/>
    <w:qFormat/>
    <w:rsid w:val="00126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27E33-5CFB-45C0-AD95-72500134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ghost1</dc:creator>
  <cp:lastModifiedBy>BESNİGSİM02</cp:lastModifiedBy>
  <cp:revision>2</cp:revision>
  <cp:lastPrinted>2022-04-10T14:14:00Z</cp:lastPrinted>
  <dcterms:created xsi:type="dcterms:W3CDTF">2023-09-29T15:21:00Z</dcterms:created>
  <dcterms:modified xsi:type="dcterms:W3CDTF">2023-09-29T15:21:00Z</dcterms:modified>
</cp:coreProperties>
</file>